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F55C9" w14:textId="77777777" w:rsidR="000E001A" w:rsidRPr="00EF0D44" w:rsidRDefault="000E001A" w:rsidP="000E001A">
      <w:pPr>
        <w:spacing w:after="0"/>
        <w:jc w:val="center"/>
        <w:rPr>
          <w:rFonts w:ascii="Times New Roman" w:hAnsi="Times New Roman"/>
          <w:b/>
          <w:sz w:val="24"/>
        </w:rPr>
      </w:pPr>
      <w:r w:rsidRPr="00EF0D44">
        <w:rPr>
          <w:rFonts w:ascii="Times New Roman" w:hAnsi="Times New Roman"/>
          <w:b/>
          <w:sz w:val="24"/>
        </w:rPr>
        <w:t>City of Britton Services</w:t>
      </w:r>
    </w:p>
    <w:p w14:paraId="44CABF7C" w14:textId="77777777" w:rsidR="000E001A" w:rsidRPr="00E16CC5" w:rsidRDefault="000E001A" w:rsidP="000E001A">
      <w:pPr>
        <w:spacing w:after="0"/>
        <w:jc w:val="center"/>
        <w:rPr>
          <w:rFonts w:ascii="Times New Roman" w:hAnsi="Times New Roman"/>
          <w:sz w:val="12"/>
          <w:szCs w:val="10"/>
        </w:rPr>
      </w:pPr>
    </w:p>
    <w:p w14:paraId="3120CC1E" w14:textId="0EBF94E6" w:rsidR="000E001A" w:rsidRPr="00EF0D44" w:rsidRDefault="000E001A" w:rsidP="000E001A">
      <w:pPr>
        <w:spacing w:after="0" w:line="240" w:lineRule="auto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 xml:space="preserve">Water, Sewer and Garbage are services provided by the City of Britton. Garbage collection is contracted with Lehr Sanitation (605-448-0075) and water is purchased from BDM Rural Water. Garbage pickup is Wednesday morning starting at </w:t>
      </w:r>
      <w:r w:rsidR="00F678DE">
        <w:rPr>
          <w:rFonts w:ascii="Times New Roman" w:hAnsi="Times New Roman"/>
        </w:rPr>
        <w:t>7</w:t>
      </w:r>
      <w:r w:rsidRPr="00EF0D44">
        <w:rPr>
          <w:rFonts w:ascii="Times New Roman" w:hAnsi="Times New Roman"/>
        </w:rPr>
        <w:t>:00 a.m. All garbage must be in garbage bags. Household garbage, leaves in bags and branches in 4 ft. bundles will be picked up.</w:t>
      </w:r>
      <w:r w:rsidR="007C67BB">
        <w:rPr>
          <w:rFonts w:ascii="Times New Roman" w:hAnsi="Times New Roman"/>
        </w:rPr>
        <w:t xml:space="preserve"> White goods will be picked up by the end of the week. </w:t>
      </w:r>
      <w:r w:rsidRPr="00EF0D44">
        <w:rPr>
          <w:rFonts w:ascii="Times New Roman" w:hAnsi="Times New Roman"/>
        </w:rPr>
        <w:t xml:space="preserve"> No construction debris.</w:t>
      </w:r>
    </w:p>
    <w:p w14:paraId="52436D18" w14:textId="77777777" w:rsidR="000E001A" w:rsidRPr="00E16CC5" w:rsidRDefault="000E001A" w:rsidP="000E001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7FBD1585" w14:textId="77777777" w:rsidR="000E001A" w:rsidRPr="00EF0D44" w:rsidRDefault="000E001A" w:rsidP="000E001A">
      <w:pPr>
        <w:spacing w:after="0" w:line="240" w:lineRule="auto"/>
        <w:jc w:val="both"/>
        <w:rPr>
          <w:rFonts w:ascii="Times New Roman" w:hAnsi="Times New Roman"/>
          <w:b/>
        </w:rPr>
      </w:pPr>
      <w:r w:rsidRPr="00EF0D44">
        <w:rPr>
          <w:rFonts w:ascii="Times New Roman" w:hAnsi="Times New Roman"/>
          <w:b/>
        </w:rPr>
        <w:t>Residential Rates:</w:t>
      </w:r>
    </w:p>
    <w:p w14:paraId="13EF8D6C" w14:textId="77777777" w:rsidR="000E001A" w:rsidRPr="00EF0D44" w:rsidRDefault="000E001A" w:rsidP="006F2876">
      <w:pPr>
        <w:spacing w:after="0" w:line="240" w:lineRule="auto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>Water</w:t>
      </w:r>
    </w:p>
    <w:p w14:paraId="681136AF" w14:textId="3C1EC581" w:rsidR="000E001A" w:rsidRDefault="000E001A" w:rsidP="000E001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 xml:space="preserve">     User Fee - $</w:t>
      </w:r>
      <w:r w:rsidR="001B2BFB">
        <w:rPr>
          <w:rFonts w:ascii="Times New Roman" w:hAnsi="Times New Roman"/>
        </w:rPr>
        <w:t>24.00</w:t>
      </w:r>
      <w:r w:rsidRPr="00EF0D44">
        <w:rPr>
          <w:rFonts w:ascii="Times New Roman" w:hAnsi="Times New Roman"/>
        </w:rPr>
        <w:t xml:space="preserve"> (for having service to your dwelling)</w:t>
      </w:r>
    </w:p>
    <w:p w14:paraId="73106DAD" w14:textId="30376654" w:rsidR="00E16CC5" w:rsidRPr="00EF0D44" w:rsidRDefault="00E16CC5" w:rsidP="000E001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Out of Town User Fee - $32.38</w:t>
      </w:r>
    </w:p>
    <w:p w14:paraId="776BB83B" w14:textId="5AE2EBC9" w:rsidR="000E001A" w:rsidRPr="00EF0D44" w:rsidRDefault="000E001A" w:rsidP="000E001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 xml:space="preserve">     Water usage fee - $</w:t>
      </w:r>
      <w:r w:rsidR="001B2BFB">
        <w:rPr>
          <w:rFonts w:ascii="Times New Roman" w:hAnsi="Times New Roman"/>
        </w:rPr>
        <w:t>6.00</w:t>
      </w:r>
      <w:r w:rsidRPr="00EF0D44">
        <w:rPr>
          <w:rFonts w:ascii="Times New Roman" w:hAnsi="Times New Roman"/>
        </w:rPr>
        <w:t>/1,000 gallons of water used</w:t>
      </w:r>
    </w:p>
    <w:p w14:paraId="7A879568" w14:textId="77777777" w:rsidR="000E001A" w:rsidRPr="00EF0D44" w:rsidRDefault="00BE46C7" w:rsidP="006F2876">
      <w:pPr>
        <w:spacing w:after="0" w:line="240" w:lineRule="auto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>Sewer</w:t>
      </w:r>
    </w:p>
    <w:p w14:paraId="3E7BBF3A" w14:textId="617E4540" w:rsidR="00BE46C7" w:rsidRPr="00CE4A04" w:rsidRDefault="00BE46C7" w:rsidP="000E001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 xml:space="preserve">     </w:t>
      </w:r>
      <w:r w:rsidRPr="00CE4A04">
        <w:rPr>
          <w:rFonts w:ascii="Times New Roman" w:hAnsi="Times New Roman"/>
        </w:rPr>
        <w:t xml:space="preserve">Sewer Fee - $15.18 plus $1.00/1,000 gallons   </w:t>
      </w:r>
    </w:p>
    <w:p w14:paraId="2C63E512" w14:textId="77777777" w:rsidR="00BE46C7" w:rsidRPr="00CE4A04" w:rsidRDefault="00BE46C7" w:rsidP="000E001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E4A04">
        <w:rPr>
          <w:rFonts w:ascii="Times New Roman" w:hAnsi="Times New Roman"/>
        </w:rPr>
        <w:t xml:space="preserve">     2012 Sewer Surcharge - $8.82 (for sewer repairs made in 2012-Project cost was $940,000)</w:t>
      </w:r>
    </w:p>
    <w:p w14:paraId="0F57A495" w14:textId="77777777" w:rsidR="00BE46C7" w:rsidRPr="00CE4A04" w:rsidRDefault="00BE46C7" w:rsidP="000E001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E4A04">
        <w:rPr>
          <w:rFonts w:ascii="Times New Roman" w:hAnsi="Times New Roman"/>
        </w:rPr>
        <w:t xml:space="preserve">     2013 Sewer Surcharge - $15.00 (to replace 60% of sewer main in 2014-Project cost $5,740,644.)</w:t>
      </w:r>
    </w:p>
    <w:p w14:paraId="30518EB8" w14:textId="2E21DC93" w:rsidR="006F2876" w:rsidRDefault="006F2876" w:rsidP="000E001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E4A04">
        <w:rPr>
          <w:rFonts w:ascii="Times New Roman" w:hAnsi="Times New Roman"/>
        </w:rPr>
        <w:t xml:space="preserve">     2021 Storm Sewer - $5.16 (for storm sewer repairs in 2021)</w:t>
      </w:r>
    </w:p>
    <w:p w14:paraId="7C02050B" w14:textId="09B728E3" w:rsidR="009D12C1" w:rsidRDefault="009D12C1" w:rsidP="000E001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2023 Sewer Surcharge - $5.60 (for sewer repairs in 202</w:t>
      </w:r>
      <w:r w:rsidR="00FE322E">
        <w:rPr>
          <w:rFonts w:ascii="Times New Roman" w:hAnsi="Times New Roman"/>
        </w:rPr>
        <w:t>4</w:t>
      </w:r>
      <w:r>
        <w:rPr>
          <w:rFonts w:ascii="Times New Roman" w:hAnsi="Times New Roman"/>
        </w:rPr>
        <w:t>-Project cost $1,530,861)</w:t>
      </w:r>
    </w:p>
    <w:p w14:paraId="1365E30B" w14:textId="33946B7D" w:rsidR="001B2BFB" w:rsidRPr="00CE4A04" w:rsidRDefault="001B2BFB" w:rsidP="000E001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2024 Sewer Surcharge - $5.55</w:t>
      </w:r>
      <w:r w:rsidR="00FE322E">
        <w:rPr>
          <w:rFonts w:ascii="Times New Roman" w:hAnsi="Times New Roman"/>
        </w:rPr>
        <w:t xml:space="preserve"> (for additional cost in sewer repairs from 2024 project)</w:t>
      </w:r>
    </w:p>
    <w:p w14:paraId="43DCF139" w14:textId="77777777" w:rsidR="00BE46C7" w:rsidRPr="00CE4A04" w:rsidRDefault="00BE46C7" w:rsidP="00BE46C7">
      <w:pPr>
        <w:spacing w:after="0" w:line="240" w:lineRule="auto"/>
        <w:jc w:val="both"/>
        <w:rPr>
          <w:rFonts w:ascii="Times New Roman" w:hAnsi="Times New Roman"/>
        </w:rPr>
      </w:pPr>
      <w:r w:rsidRPr="00CE4A04">
        <w:rPr>
          <w:rFonts w:ascii="Times New Roman" w:hAnsi="Times New Roman"/>
        </w:rPr>
        <w:tab/>
      </w:r>
      <w:r w:rsidR="006F2876" w:rsidRPr="00CE4A04">
        <w:rPr>
          <w:rFonts w:ascii="Times New Roman" w:hAnsi="Times New Roman"/>
        </w:rPr>
        <w:t xml:space="preserve">     </w:t>
      </w:r>
      <w:r w:rsidRPr="00CE4A04">
        <w:rPr>
          <w:rFonts w:ascii="Times New Roman" w:hAnsi="Times New Roman"/>
        </w:rPr>
        <w:t>Garbage - $</w:t>
      </w:r>
      <w:r w:rsidR="00CE4A04" w:rsidRPr="00CE4A04">
        <w:rPr>
          <w:rFonts w:ascii="Times New Roman" w:hAnsi="Times New Roman"/>
        </w:rPr>
        <w:t>22</w:t>
      </w:r>
      <w:r w:rsidRPr="00CE4A04">
        <w:rPr>
          <w:rFonts w:ascii="Times New Roman" w:hAnsi="Times New Roman"/>
        </w:rPr>
        <w:t>.00 plus 6</w:t>
      </w:r>
      <w:r w:rsidR="0040480D" w:rsidRPr="00CE4A04">
        <w:rPr>
          <w:rFonts w:ascii="Times New Roman" w:hAnsi="Times New Roman"/>
        </w:rPr>
        <w:t xml:space="preserve"> 1/2 </w:t>
      </w:r>
      <w:r w:rsidRPr="00CE4A04">
        <w:rPr>
          <w:rFonts w:ascii="Times New Roman" w:hAnsi="Times New Roman"/>
        </w:rPr>
        <w:t>% sales tax</w:t>
      </w:r>
    </w:p>
    <w:p w14:paraId="0E1F0362" w14:textId="77777777" w:rsidR="00BE46C7" w:rsidRPr="009D12C1" w:rsidRDefault="00BE46C7" w:rsidP="00BE46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6D17AC0" w14:textId="77777777" w:rsidR="00BE46C7" w:rsidRPr="00EF0D44" w:rsidRDefault="00BE46C7" w:rsidP="00BE46C7">
      <w:pPr>
        <w:spacing w:after="0" w:line="240" w:lineRule="auto"/>
        <w:jc w:val="both"/>
        <w:rPr>
          <w:rFonts w:ascii="Times New Roman" w:hAnsi="Times New Roman"/>
          <w:b/>
        </w:rPr>
      </w:pPr>
      <w:r w:rsidRPr="00EF0D44">
        <w:rPr>
          <w:rFonts w:ascii="Times New Roman" w:hAnsi="Times New Roman"/>
          <w:b/>
        </w:rPr>
        <w:t>Commercial and Industrial Rates:</w:t>
      </w:r>
    </w:p>
    <w:p w14:paraId="3D5F01C6" w14:textId="77777777" w:rsidR="00BE46C7" w:rsidRPr="00EF0D44" w:rsidRDefault="00BE46C7" w:rsidP="006F2876">
      <w:pPr>
        <w:spacing w:after="0" w:line="240" w:lineRule="auto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>Water</w:t>
      </w:r>
    </w:p>
    <w:p w14:paraId="00D3E399" w14:textId="4AE43268" w:rsidR="00BE46C7" w:rsidRPr="00EF0D44" w:rsidRDefault="00BE46C7" w:rsidP="00BE46C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 xml:space="preserve">     User Fee - $</w:t>
      </w:r>
      <w:r w:rsidR="001B2BFB">
        <w:rPr>
          <w:rFonts w:ascii="Times New Roman" w:hAnsi="Times New Roman"/>
        </w:rPr>
        <w:t>24.00</w:t>
      </w:r>
      <w:r w:rsidRPr="00EF0D44">
        <w:rPr>
          <w:rFonts w:ascii="Times New Roman" w:hAnsi="Times New Roman"/>
        </w:rPr>
        <w:t xml:space="preserve"> (for having service to your business)</w:t>
      </w:r>
    </w:p>
    <w:p w14:paraId="5BCF0FD0" w14:textId="26C601AE" w:rsidR="00BE46C7" w:rsidRPr="00EF0D44" w:rsidRDefault="00BE46C7" w:rsidP="00BE46C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 xml:space="preserve">     Water usage fee - $</w:t>
      </w:r>
      <w:r w:rsidR="001B2BFB">
        <w:rPr>
          <w:rFonts w:ascii="Times New Roman" w:hAnsi="Times New Roman"/>
        </w:rPr>
        <w:t>6.00</w:t>
      </w:r>
      <w:r w:rsidRPr="00EF0D44">
        <w:rPr>
          <w:rFonts w:ascii="Times New Roman" w:hAnsi="Times New Roman"/>
        </w:rPr>
        <w:t>/1,000 gallons of water used</w:t>
      </w:r>
    </w:p>
    <w:p w14:paraId="319E9759" w14:textId="77777777" w:rsidR="00BE46C7" w:rsidRPr="00EF0D44" w:rsidRDefault="00BE46C7" w:rsidP="006F2876">
      <w:pPr>
        <w:spacing w:after="0" w:line="240" w:lineRule="auto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>Sewer</w:t>
      </w:r>
    </w:p>
    <w:p w14:paraId="2C210F25" w14:textId="77777777" w:rsidR="00BE46C7" w:rsidRPr="00CE4A04" w:rsidRDefault="00BE46C7" w:rsidP="00BE46C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 xml:space="preserve">     </w:t>
      </w:r>
      <w:r w:rsidRPr="00CE4A04">
        <w:rPr>
          <w:rFonts w:ascii="Times New Roman" w:hAnsi="Times New Roman"/>
        </w:rPr>
        <w:t xml:space="preserve">Sewer Fee - $15.18 plus $3.00/1,000 </w:t>
      </w:r>
    </w:p>
    <w:p w14:paraId="0B4EC1CE" w14:textId="77777777" w:rsidR="00BE46C7" w:rsidRPr="00CE4A04" w:rsidRDefault="00BE46C7" w:rsidP="00BE46C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E4A04">
        <w:rPr>
          <w:rFonts w:ascii="Times New Roman" w:hAnsi="Times New Roman"/>
        </w:rPr>
        <w:t xml:space="preserve">     2012 Sewer Surcharge - $8.82 (for sewer repairs made in 2012-Project cost was $940,000)</w:t>
      </w:r>
    </w:p>
    <w:p w14:paraId="676DBAA0" w14:textId="77777777" w:rsidR="00BE46C7" w:rsidRPr="00CE4A04" w:rsidRDefault="00BE46C7" w:rsidP="00BE46C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E4A04">
        <w:rPr>
          <w:rFonts w:ascii="Times New Roman" w:hAnsi="Times New Roman"/>
        </w:rPr>
        <w:t xml:space="preserve">     2013 Sewer Surcharge - $15.00 (to replace 60% of sewer main in 2014-Project cost $5,740,644)</w:t>
      </w:r>
    </w:p>
    <w:p w14:paraId="779D6E34" w14:textId="77777777" w:rsidR="006F2876" w:rsidRDefault="006F2876" w:rsidP="00BE46C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E4A04">
        <w:rPr>
          <w:rFonts w:ascii="Times New Roman" w:hAnsi="Times New Roman"/>
        </w:rPr>
        <w:t xml:space="preserve">     2021 Storm Sewer - $5.16 (for storm sewer repairs)</w:t>
      </w:r>
    </w:p>
    <w:p w14:paraId="0EAB59B2" w14:textId="0E759D3E" w:rsidR="009D12C1" w:rsidRDefault="009D12C1" w:rsidP="00BE46C7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2023 Sewer Surcharg</w:t>
      </w:r>
      <w:r w:rsidR="00735AFD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- $5.60 (for sewer repairs in 202</w:t>
      </w:r>
      <w:r w:rsidR="00FE322E">
        <w:rPr>
          <w:rFonts w:ascii="Times New Roman" w:hAnsi="Times New Roman"/>
        </w:rPr>
        <w:t>4</w:t>
      </w:r>
      <w:r>
        <w:rPr>
          <w:rFonts w:ascii="Times New Roman" w:hAnsi="Times New Roman"/>
        </w:rPr>
        <w:t>-Project cost $1,530,861)</w:t>
      </w:r>
    </w:p>
    <w:p w14:paraId="19398416" w14:textId="0B6EAA36" w:rsidR="001B2BFB" w:rsidRPr="00CE4A04" w:rsidRDefault="001B2BFB" w:rsidP="00BE46C7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2024 Sewer Surcharge</w:t>
      </w:r>
      <w:r w:rsidR="00FE322E">
        <w:rPr>
          <w:rFonts w:ascii="Times New Roman" w:hAnsi="Times New Roman"/>
        </w:rPr>
        <w:t xml:space="preserve"> - $5.55 (for additional cost in sewer repairs from 2024 project)</w:t>
      </w:r>
    </w:p>
    <w:p w14:paraId="6D99B82D" w14:textId="77777777" w:rsidR="00BE46C7" w:rsidRPr="00EF0D44" w:rsidRDefault="00BE46C7" w:rsidP="006F2876">
      <w:pPr>
        <w:spacing w:after="0" w:line="240" w:lineRule="auto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>Garbage - The city does not contract commercial garbage. Business owners are responsible for their garbage service.</w:t>
      </w:r>
    </w:p>
    <w:p w14:paraId="3D3B76C8" w14:textId="77777777" w:rsidR="00BE46C7" w:rsidRPr="009D12C1" w:rsidRDefault="00BE46C7" w:rsidP="00BE46C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14:paraId="2D48A7CE" w14:textId="582923D0" w:rsidR="00BE46C7" w:rsidRPr="00EF0D44" w:rsidRDefault="00BE46C7" w:rsidP="00BE46C7">
      <w:pPr>
        <w:spacing w:after="0" w:line="240" w:lineRule="auto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>Services are billed and mailed out on the last working day of the month; payment is due on the 15</w:t>
      </w:r>
      <w:r w:rsidRPr="00EF0D44">
        <w:rPr>
          <w:rFonts w:ascii="Times New Roman" w:hAnsi="Times New Roman"/>
          <w:vertAlign w:val="superscript"/>
        </w:rPr>
        <w:t>th</w:t>
      </w:r>
      <w:r w:rsidRPr="00EF0D44">
        <w:rPr>
          <w:rFonts w:ascii="Times New Roman" w:hAnsi="Times New Roman"/>
        </w:rPr>
        <w:t xml:space="preserve"> of the month. A late fee of $</w:t>
      </w:r>
      <w:r w:rsidR="00FE322E">
        <w:rPr>
          <w:rFonts w:ascii="Times New Roman" w:hAnsi="Times New Roman"/>
        </w:rPr>
        <w:t>10</w:t>
      </w:r>
      <w:r w:rsidRPr="00EF0D44">
        <w:rPr>
          <w:rFonts w:ascii="Times New Roman" w:hAnsi="Times New Roman"/>
        </w:rPr>
        <w:t>.00 will be added on the 16</w:t>
      </w:r>
      <w:r w:rsidRPr="00EF0D44">
        <w:rPr>
          <w:rFonts w:ascii="Times New Roman" w:hAnsi="Times New Roman"/>
          <w:vertAlign w:val="superscript"/>
        </w:rPr>
        <w:t>th</w:t>
      </w:r>
      <w:r w:rsidRPr="00EF0D44">
        <w:rPr>
          <w:rFonts w:ascii="Times New Roman" w:hAnsi="Times New Roman"/>
        </w:rPr>
        <w:t xml:space="preserve"> of the month. Accounts not paid by the last working day of the month will be terminated and charged a $25.00 re-connect fee. The city charges a $</w:t>
      </w:r>
      <w:r w:rsidR="00FE322E">
        <w:rPr>
          <w:rFonts w:ascii="Times New Roman" w:hAnsi="Times New Roman"/>
        </w:rPr>
        <w:t>2</w:t>
      </w:r>
      <w:r w:rsidRPr="00EF0D44">
        <w:rPr>
          <w:rFonts w:ascii="Times New Roman" w:hAnsi="Times New Roman"/>
        </w:rPr>
        <w:t>0.00 fee to turn water on and/or off.</w:t>
      </w:r>
      <w:r w:rsidR="004F7816">
        <w:rPr>
          <w:rFonts w:ascii="Times New Roman" w:hAnsi="Times New Roman"/>
        </w:rPr>
        <w:t xml:space="preserve"> After hours fee for water on/off is $50.00.</w:t>
      </w:r>
    </w:p>
    <w:p w14:paraId="575A58CF" w14:textId="77777777" w:rsidR="00BE46C7" w:rsidRPr="009D12C1" w:rsidRDefault="00BE46C7" w:rsidP="00BE46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0DE846" w14:textId="77777777" w:rsidR="00BE46C7" w:rsidRPr="00EF0D44" w:rsidRDefault="00BE46C7" w:rsidP="00BE46C7">
      <w:pPr>
        <w:spacing w:after="0" w:line="240" w:lineRule="auto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 xml:space="preserve">Payment can be made online, by mail to </w:t>
      </w:r>
      <w:r w:rsidRPr="00EF0D44">
        <w:rPr>
          <w:rFonts w:ascii="Times New Roman" w:hAnsi="Times New Roman"/>
          <w:b/>
        </w:rPr>
        <w:t>PO Box 126</w:t>
      </w:r>
      <w:r w:rsidR="00DA325B" w:rsidRPr="00EF0D44">
        <w:rPr>
          <w:rFonts w:ascii="Times New Roman" w:hAnsi="Times New Roman"/>
        </w:rPr>
        <w:t xml:space="preserve">, at First Savings Bank, Norstar Federal Credit Union or at city hall located in the </w:t>
      </w:r>
      <w:r w:rsidR="004F7816">
        <w:rPr>
          <w:rFonts w:ascii="Times New Roman" w:hAnsi="Times New Roman"/>
          <w:b/>
        </w:rPr>
        <w:t>Britton Event</w:t>
      </w:r>
      <w:r w:rsidR="00DA325B" w:rsidRPr="00EF0D44">
        <w:rPr>
          <w:rFonts w:ascii="Times New Roman" w:hAnsi="Times New Roman"/>
          <w:b/>
        </w:rPr>
        <w:t xml:space="preserve"> Center, </w:t>
      </w:r>
      <w:r w:rsidR="004F7816">
        <w:rPr>
          <w:rFonts w:ascii="Times New Roman" w:hAnsi="Times New Roman"/>
          <w:b/>
        </w:rPr>
        <w:t>1203 3</w:t>
      </w:r>
      <w:r w:rsidR="004F7816" w:rsidRPr="004F7816">
        <w:rPr>
          <w:rFonts w:ascii="Times New Roman" w:hAnsi="Times New Roman"/>
          <w:b/>
          <w:vertAlign w:val="superscript"/>
        </w:rPr>
        <w:t>rd</w:t>
      </w:r>
      <w:r w:rsidR="004F7816">
        <w:rPr>
          <w:rFonts w:ascii="Times New Roman" w:hAnsi="Times New Roman"/>
          <w:b/>
        </w:rPr>
        <w:t xml:space="preserve"> Street</w:t>
      </w:r>
      <w:r w:rsidR="00DA325B" w:rsidRPr="00EF0D44">
        <w:rPr>
          <w:rFonts w:ascii="Times New Roman" w:hAnsi="Times New Roman"/>
        </w:rPr>
        <w:t>.</w:t>
      </w:r>
    </w:p>
    <w:p w14:paraId="70948E8F" w14:textId="77777777" w:rsidR="00DA325B" w:rsidRPr="009D12C1" w:rsidRDefault="00DA325B" w:rsidP="00BE46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E2DE895" w14:textId="14BC2320" w:rsidR="00DA325B" w:rsidRPr="00EF0D44" w:rsidRDefault="00DA325B" w:rsidP="00BE46C7">
      <w:pPr>
        <w:spacing w:after="0" w:line="240" w:lineRule="auto"/>
        <w:jc w:val="both"/>
        <w:rPr>
          <w:rFonts w:ascii="Times New Roman" w:hAnsi="Times New Roman"/>
          <w:b/>
        </w:rPr>
      </w:pPr>
      <w:r w:rsidRPr="00EF0D44">
        <w:rPr>
          <w:rFonts w:ascii="Times New Roman" w:hAnsi="Times New Roman"/>
        </w:rPr>
        <w:t xml:space="preserve">We accept cash, checks, Visa, Master Card and Discover. To set up e-pay, go to our website </w:t>
      </w:r>
      <w:hyperlink r:id="rId4" w:history="1">
        <w:r w:rsidR="00EF0D44" w:rsidRPr="00F678DE">
          <w:rPr>
            <w:rStyle w:val="Hyperlink"/>
            <w:rFonts w:ascii="Times New Roman" w:hAnsi="Times New Roman"/>
            <w:color w:val="auto"/>
          </w:rPr>
          <w:t>www.cityofbritton.com</w:t>
        </w:r>
      </w:hyperlink>
      <w:r w:rsidR="00EF0D44">
        <w:rPr>
          <w:rFonts w:ascii="Times New Roman" w:hAnsi="Times New Roman"/>
        </w:rPr>
        <w:t xml:space="preserve"> </w:t>
      </w:r>
      <w:r w:rsidRPr="00EF0D44">
        <w:rPr>
          <w:rFonts w:ascii="Times New Roman" w:hAnsi="Times New Roman"/>
        </w:rPr>
        <w:t xml:space="preserve">for instructions or call </w:t>
      </w:r>
      <w:r w:rsidRPr="00EF0D44">
        <w:rPr>
          <w:rFonts w:ascii="Times New Roman" w:hAnsi="Times New Roman"/>
          <w:b/>
        </w:rPr>
        <w:t xml:space="preserve">Jacki or </w:t>
      </w:r>
      <w:r w:rsidR="009D12C1">
        <w:rPr>
          <w:rFonts w:ascii="Times New Roman" w:hAnsi="Times New Roman"/>
          <w:b/>
        </w:rPr>
        <w:t>Jennifer</w:t>
      </w:r>
      <w:r w:rsidRPr="00EF0D44">
        <w:rPr>
          <w:rFonts w:ascii="Times New Roman" w:hAnsi="Times New Roman"/>
          <w:b/>
        </w:rPr>
        <w:t xml:space="preserve"> at 605-448-5721.</w:t>
      </w:r>
    </w:p>
    <w:p w14:paraId="12404D83" w14:textId="77777777" w:rsidR="00DA325B" w:rsidRPr="009D12C1" w:rsidRDefault="00DA325B" w:rsidP="00BE46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7EA429A" w14:textId="77777777" w:rsidR="00DA325B" w:rsidRPr="00EF0D44" w:rsidRDefault="00DA325B" w:rsidP="00BE46C7">
      <w:pPr>
        <w:spacing w:after="0" w:line="240" w:lineRule="auto"/>
        <w:jc w:val="both"/>
        <w:rPr>
          <w:rFonts w:ascii="Times New Roman" w:hAnsi="Times New Roman"/>
          <w:b/>
        </w:rPr>
      </w:pPr>
      <w:r w:rsidRPr="00EF0D44">
        <w:rPr>
          <w:rFonts w:ascii="Times New Roman" w:hAnsi="Times New Roman"/>
          <w:b/>
        </w:rPr>
        <w:t xml:space="preserve">Dog and Cat licenses: </w:t>
      </w:r>
    </w:p>
    <w:p w14:paraId="0109E7A3" w14:textId="585D6122" w:rsidR="00DA325B" w:rsidRPr="00EF0D44" w:rsidRDefault="00DA325B" w:rsidP="00BE46C7">
      <w:pPr>
        <w:spacing w:after="0" w:line="240" w:lineRule="auto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>All dog</w:t>
      </w:r>
      <w:r w:rsidR="00E16CC5">
        <w:rPr>
          <w:rFonts w:ascii="Times New Roman" w:hAnsi="Times New Roman"/>
        </w:rPr>
        <w:t>s</w:t>
      </w:r>
      <w:r w:rsidRPr="00EF0D44">
        <w:rPr>
          <w:rFonts w:ascii="Times New Roman" w:hAnsi="Times New Roman"/>
        </w:rPr>
        <w:t xml:space="preserve"> and cats must be licensed. Licenses must be purchased within 2 weeks of acquiring an animal. Every household has a 4-animal limit per city ordinance. Licenses are to be purchased annually and must be purchased by </w:t>
      </w:r>
      <w:r w:rsidR="00FE322E">
        <w:rPr>
          <w:rFonts w:ascii="Times New Roman" w:hAnsi="Times New Roman"/>
        </w:rPr>
        <w:t>January 31</w:t>
      </w:r>
      <w:r w:rsidR="00FE322E" w:rsidRPr="00FE322E">
        <w:rPr>
          <w:rFonts w:ascii="Times New Roman" w:hAnsi="Times New Roman"/>
          <w:vertAlign w:val="superscript"/>
        </w:rPr>
        <w:t>st</w:t>
      </w:r>
      <w:r w:rsidRPr="00EF0D44">
        <w:rPr>
          <w:rFonts w:ascii="Times New Roman" w:hAnsi="Times New Roman"/>
        </w:rPr>
        <w:t xml:space="preserve"> to avoid </w:t>
      </w:r>
      <w:r w:rsidR="00FE322E">
        <w:rPr>
          <w:rFonts w:ascii="Times New Roman" w:hAnsi="Times New Roman"/>
        </w:rPr>
        <w:t>fees being doubled</w:t>
      </w:r>
      <w:r w:rsidRPr="00EF0D44">
        <w:rPr>
          <w:rFonts w:ascii="Times New Roman" w:hAnsi="Times New Roman"/>
        </w:rPr>
        <w:t>. All animals MUST have current rabies vaccination. Cost: $</w:t>
      </w:r>
      <w:r w:rsidR="00687B2F">
        <w:rPr>
          <w:rFonts w:ascii="Times New Roman" w:hAnsi="Times New Roman"/>
        </w:rPr>
        <w:t>5</w:t>
      </w:r>
      <w:r w:rsidRPr="00EF0D44">
        <w:rPr>
          <w:rFonts w:ascii="Times New Roman" w:hAnsi="Times New Roman"/>
        </w:rPr>
        <w:t>.00 for spayed or neutered; $</w:t>
      </w:r>
      <w:r w:rsidR="00687B2F">
        <w:rPr>
          <w:rFonts w:ascii="Times New Roman" w:hAnsi="Times New Roman"/>
        </w:rPr>
        <w:t>10</w:t>
      </w:r>
      <w:r w:rsidRPr="00EF0D44">
        <w:rPr>
          <w:rFonts w:ascii="Times New Roman" w:hAnsi="Times New Roman"/>
        </w:rPr>
        <w:t>.00 for un-spayed or un-neutered.</w:t>
      </w:r>
    </w:p>
    <w:p w14:paraId="74081BF2" w14:textId="77777777" w:rsidR="00DA325B" w:rsidRPr="009D12C1" w:rsidRDefault="00DA325B" w:rsidP="00BE46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251AE8" w14:textId="143C8258" w:rsidR="00DA325B" w:rsidRPr="00EF0D44" w:rsidRDefault="009D12C1" w:rsidP="00BE46C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Tree, Leaf &amp; Lawn Clipping Site</w:t>
      </w:r>
      <w:r w:rsidR="00DA325B" w:rsidRPr="00EF0D44">
        <w:rPr>
          <w:rFonts w:ascii="Times New Roman" w:hAnsi="Times New Roman"/>
          <w:b/>
        </w:rPr>
        <w:t>:</w:t>
      </w:r>
      <w:r w:rsidR="007C67BB">
        <w:rPr>
          <w:rFonts w:ascii="Times New Roman" w:hAnsi="Times New Roman"/>
          <w:b/>
        </w:rPr>
        <w:t xml:space="preserve"> Open Tues &amp; Thurs 3pm-8pm; Sat 8-12 &amp; 1-5</w:t>
      </w:r>
    </w:p>
    <w:p w14:paraId="088635BD" w14:textId="7A712DF9" w:rsidR="00DA325B" w:rsidRDefault="00DA325B" w:rsidP="00BE46C7">
      <w:pPr>
        <w:spacing w:after="0" w:line="240" w:lineRule="auto"/>
        <w:jc w:val="both"/>
        <w:rPr>
          <w:rFonts w:ascii="Times New Roman" w:hAnsi="Times New Roman"/>
        </w:rPr>
      </w:pPr>
      <w:r w:rsidRPr="00EF0D44">
        <w:rPr>
          <w:rFonts w:ascii="Times New Roman" w:hAnsi="Times New Roman"/>
        </w:rPr>
        <w:t xml:space="preserve">There is a </w:t>
      </w:r>
      <w:r w:rsidR="009D12C1">
        <w:rPr>
          <w:rFonts w:ascii="Times New Roman" w:hAnsi="Times New Roman"/>
        </w:rPr>
        <w:t>tree, leaf &amp; lawn clipping</w:t>
      </w:r>
      <w:r w:rsidRPr="00EF0D44">
        <w:rPr>
          <w:rFonts w:ascii="Times New Roman" w:hAnsi="Times New Roman"/>
        </w:rPr>
        <w:t xml:space="preserve"> site </w:t>
      </w:r>
      <w:r w:rsidR="00EF0D44" w:rsidRPr="00EF0D44">
        <w:rPr>
          <w:rFonts w:ascii="Times New Roman" w:hAnsi="Times New Roman"/>
        </w:rPr>
        <w:t>for Britton City residents only for trees, leaves and untreated/unpainted wood products. Absolutely no household garbage may be taken to the site. Call City Hall if you have a question concerning what may be taken to th</w:t>
      </w:r>
      <w:r w:rsidR="007C67BB">
        <w:rPr>
          <w:rFonts w:ascii="Times New Roman" w:hAnsi="Times New Roman"/>
        </w:rPr>
        <w:t>is</w:t>
      </w:r>
      <w:r w:rsidR="00EF0D44" w:rsidRPr="00EF0D44">
        <w:rPr>
          <w:rFonts w:ascii="Times New Roman" w:hAnsi="Times New Roman"/>
        </w:rPr>
        <w:t xml:space="preserve"> site.</w:t>
      </w:r>
      <w:r w:rsidR="00FE322E">
        <w:rPr>
          <w:rFonts w:ascii="Times New Roman" w:hAnsi="Times New Roman"/>
        </w:rPr>
        <w:t xml:space="preserve">  A $5 fee per load will be collected at the time of use.</w:t>
      </w:r>
    </w:p>
    <w:p w14:paraId="1FC84617" w14:textId="77777777" w:rsidR="00EF0D44" w:rsidRPr="009D12C1" w:rsidRDefault="00EF0D44" w:rsidP="00BE46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1359D32" w14:textId="77777777" w:rsidR="00EF0D44" w:rsidRPr="001B2BFB" w:rsidRDefault="00EF0D44" w:rsidP="00BE46C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B2BFB">
        <w:rPr>
          <w:rFonts w:ascii="Times New Roman" w:hAnsi="Times New Roman"/>
          <w:b/>
          <w:sz w:val="18"/>
          <w:szCs w:val="18"/>
        </w:rPr>
        <w:t>Services not provided by the City of Britton:</w:t>
      </w:r>
    </w:p>
    <w:p w14:paraId="60DC73E2" w14:textId="77777777" w:rsidR="00EF0D44" w:rsidRPr="001B2BFB" w:rsidRDefault="00EF0D44" w:rsidP="00BE46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2BFB">
        <w:rPr>
          <w:rFonts w:ascii="Times New Roman" w:hAnsi="Times New Roman"/>
          <w:sz w:val="18"/>
          <w:szCs w:val="18"/>
        </w:rPr>
        <w:t xml:space="preserve">Electricity – Otter Tail Power Co. – 1-800-257-4044 or </w:t>
      </w:r>
      <w:hyperlink r:id="rId5" w:history="1">
        <w:r w:rsidRPr="001B2BFB">
          <w:rPr>
            <w:rStyle w:val="Hyperlink"/>
            <w:rFonts w:ascii="Times New Roman" w:hAnsi="Times New Roman"/>
            <w:color w:val="auto"/>
            <w:sz w:val="18"/>
            <w:szCs w:val="18"/>
          </w:rPr>
          <w:t>www.otpco.com</w:t>
        </w:r>
      </w:hyperlink>
    </w:p>
    <w:p w14:paraId="04569473" w14:textId="77777777" w:rsidR="00EF0D44" w:rsidRPr="001B2BFB" w:rsidRDefault="00EF0D44" w:rsidP="00BE46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89B01C" w14:textId="77777777" w:rsidR="000E001A" w:rsidRPr="001B2BFB" w:rsidRDefault="00EF0D44" w:rsidP="004F781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2BFB">
        <w:rPr>
          <w:rFonts w:ascii="Times New Roman" w:hAnsi="Times New Roman"/>
          <w:sz w:val="18"/>
          <w:szCs w:val="18"/>
        </w:rPr>
        <w:t xml:space="preserve">Telephone – Internet – Cable TV – Venture Communications Coop – 852-2224 (this is a local number) </w:t>
      </w:r>
      <w:hyperlink r:id="rId6" w:history="1">
        <w:r w:rsidRPr="001B2BFB">
          <w:rPr>
            <w:rStyle w:val="Hyperlink"/>
            <w:rFonts w:ascii="Times New Roman" w:hAnsi="Times New Roman"/>
            <w:color w:val="auto"/>
            <w:sz w:val="18"/>
            <w:szCs w:val="18"/>
          </w:rPr>
          <w:t>www.venturecomm.net</w:t>
        </w:r>
      </w:hyperlink>
    </w:p>
    <w:sectPr w:rsidR="000E001A" w:rsidRPr="001B2BFB" w:rsidSect="00DA32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01A"/>
    <w:rsid w:val="000E001A"/>
    <w:rsid w:val="001B2BFB"/>
    <w:rsid w:val="001D5D8C"/>
    <w:rsid w:val="0040480D"/>
    <w:rsid w:val="00454383"/>
    <w:rsid w:val="004F7816"/>
    <w:rsid w:val="00687B2F"/>
    <w:rsid w:val="006F2876"/>
    <w:rsid w:val="00735AFD"/>
    <w:rsid w:val="007C67BB"/>
    <w:rsid w:val="007E3471"/>
    <w:rsid w:val="009D12C1"/>
    <w:rsid w:val="00B50732"/>
    <w:rsid w:val="00BE46C7"/>
    <w:rsid w:val="00BF399C"/>
    <w:rsid w:val="00CE4A04"/>
    <w:rsid w:val="00CF1B49"/>
    <w:rsid w:val="00DA325B"/>
    <w:rsid w:val="00E16CC5"/>
    <w:rsid w:val="00EF0D44"/>
    <w:rsid w:val="00F678DE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E881"/>
  <w15:chartTrackingRefBased/>
  <w15:docId w15:val="{36095748-94D4-4E68-A7ED-708B2E6E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0D4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F0D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nturecomm.net" TargetMode="External"/><Relationship Id="rId5" Type="http://schemas.openxmlformats.org/officeDocument/2006/relationships/hyperlink" Target="http://www.otpco.com" TargetMode="External"/><Relationship Id="rId4" Type="http://schemas.openxmlformats.org/officeDocument/2006/relationships/hyperlink" Target="http://www.cityofbrit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Links>
    <vt:vector size="18" baseType="variant">
      <vt:variant>
        <vt:i4>3866742</vt:i4>
      </vt:variant>
      <vt:variant>
        <vt:i4>6</vt:i4>
      </vt:variant>
      <vt:variant>
        <vt:i4>0</vt:i4>
      </vt:variant>
      <vt:variant>
        <vt:i4>5</vt:i4>
      </vt:variant>
      <vt:variant>
        <vt:lpwstr>http://www.venturecomm.net/</vt:lpwstr>
      </vt:variant>
      <vt:variant>
        <vt:lpwstr/>
      </vt:variant>
      <vt:variant>
        <vt:i4>5570566</vt:i4>
      </vt:variant>
      <vt:variant>
        <vt:i4>3</vt:i4>
      </vt:variant>
      <vt:variant>
        <vt:i4>0</vt:i4>
      </vt:variant>
      <vt:variant>
        <vt:i4>5</vt:i4>
      </vt:variant>
      <vt:variant>
        <vt:lpwstr>http://www.otpco.com/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http://www.cityofbritton.com/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Marlow</dc:creator>
  <cp:keywords/>
  <dc:description/>
  <cp:lastModifiedBy>Jennifer Athey</cp:lastModifiedBy>
  <cp:revision>3</cp:revision>
  <cp:lastPrinted>2024-04-03T14:09:00Z</cp:lastPrinted>
  <dcterms:created xsi:type="dcterms:W3CDTF">2024-12-19T17:10:00Z</dcterms:created>
  <dcterms:modified xsi:type="dcterms:W3CDTF">2024-12-27T19:52:00Z</dcterms:modified>
</cp:coreProperties>
</file>